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0E" w:rsidRPr="004A020E" w:rsidRDefault="0011194D" w:rsidP="0011194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24604" cy="809625"/>
            <wp:effectExtent l="19050" t="0" r="8796" b="0"/>
            <wp:docPr id="1" name="Picture 1" descr="C:\Documents and Settings\kcameron\Local Settings\Temporary Internet Files\Content.IE5\99XA5VYG\MCj043814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cameron\Local Settings\Temporary Internet Files\Content.IE5\99XA5VYG\MCj0438149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20E" w:rsidRPr="0011194D">
        <w:rPr>
          <w:b/>
          <w:color w:val="FF0000"/>
          <w:sz w:val="40"/>
          <w:szCs w:val="40"/>
          <w:u w:val="single"/>
        </w:rPr>
        <w:t>FCCLA</w:t>
      </w:r>
      <w:r w:rsidR="004A020E" w:rsidRPr="0011194D">
        <w:rPr>
          <w:b/>
          <w:sz w:val="40"/>
          <w:szCs w:val="40"/>
          <w:u w:val="single"/>
        </w:rPr>
        <w:t xml:space="preserve"> Nov. /Dec. Newsletter</w:t>
      </w:r>
      <w:r w:rsidRPr="0011194D">
        <w:rPr>
          <w:b/>
          <w:sz w:val="32"/>
          <w:szCs w:val="32"/>
        </w:rPr>
        <w:drawing>
          <wp:inline distT="0" distB="0" distL="0" distR="0">
            <wp:extent cx="517341" cy="762000"/>
            <wp:effectExtent l="19050" t="0" r="0" b="0"/>
            <wp:docPr id="5" name="Picture 2" descr="C:\Documents and Settings\kcameron\Local Settings\Temporary Internet Files\Content.IE5\1FZ6K5NW\MPj044029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cameron\Local Settings\Temporary Internet Files\Content.IE5\1FZ6K5NW\MPj0440290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7341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A020E">
        <w:rPr>
          <w:sz w:val="24"/>
          <w:szCs w:val="24"/>
        </w:rPr>
        <w:t xml:space="preserve">Animal Supply Collection: </w:t>
      </w:r>
      <w:r w:rsidRPr="0011194D">
        <w:rPr>
          <w:b/>
          <w:sz w:val="24"/>
          <w:szCs w:val="24"/>
        </w:rPr>
        <w:t>Nov. 16</w:t>
      </w:r>
      <w:r w:rsidRPr="0011194D">
        <w:rPr>
          <w:b/>
          <w:sz w:val="24"/>
          <w:szCs w:val="24"/>
          <w:vertAlign w:val="superscript"/>
        </w:rPr>
        <w:t>th</w:t>
      </w:r>
      <w:r w:rsidRPr="0011194D">
        <w:rPr>
          <w:b/>
          <w:sz w:val="24"/>
          <w:szCs w:val="24"/>
        </w:rPr>
        <w:t>- Dec. 11</w:t>
      </w:r>
      <w:r w:rsidRPr="0011194D">
        <w:rPr>
          <w:b/>
          <w:sz w:val="24"/>
          <w:szCs w:val="24"/>
          <w:vertAlign w:val="superscript"/>
        </w:rPr>
        <w:t>th.</w:t>
      </w:r>
      <w:r w:rsidRPr="004A020E">
        <w:rPr>
          <w:sz w:val="24"/>
          <w:szCs w:val="24"/>
          <w:vertAlign w:val="superscript"/>
        </w:rPr>
        <w:t xml:space="preserve"> </w:t>
      </w:r>
      <w:r w:rsidRPr="004A020E">
        <w:rPr>
          <w:sz w:val="24"/>
          <w:szCs w:val="24"/>
        </w:rPr>
        <w:t xml:space="preserve"> You can drop supplies that you bring off in Ms. Cameron’s room (C-106) or Ms. Wages room (D-115).</w:t>
      </w:r>
      <w:r w:rsidR="0011194D">
        <w:rPr>
          <w:sz w:val="24"/>
          <w:szCs w:val="24"/>
        </w:rPr>
        <w:t xml:space="preserve"> Tell A Friend!!!!</w:t>
      </w:r>
    </w:p>
    <w:p w:rsid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18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we will </w:t>
      </w:r>
      <w:r w:rsidR="0011194D">
        <w:rPr>
          <w:sz w:val="24"/>
          <w:szCs w:val="24"/>
        </w:rPr>
        <w:t>be visiting and volunteering at</w:t>
      </w:r>
      <w:r>
        <w:rPr>
          <w:sz w:val="24"/>
          <w:szCs w:val="24"/>
        </w:rPr>
        <w:t xml:space="preserve"> the Conyers Animal Shelter at 3:30. Make sure</w:t>
      </w:r>
      <w:r w:rsidR="0011194D">
        <w:rPr>
          <w:sz w:val="24"/>
          <w:szCs w:val="24"/>
        </w:rPr>
        <w:t xml:space="preserve"> you bring your permission slip</w:t>
      </w:r>
      <w:r>
        <w:rPr>
          <w:sz w:val="24"/>
          <w:szCs w:val="24"/>
        </w:rPr>
        <w:t xml:space="preserve"> to Ms. Cameron before you come to the shelter. You must provide your own transportation.</w:t>
      </w:r>
    </w:p>
    <w:p w:rsid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19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we will be tie dying our FCCLA tee shirts starting right after school. If you did not purchase your shirt yet, there will be all sizes for sale for $10 from Ms. Cameron.</w:t>
      </w:r>
    </w:p>
    <w:p w:rsid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30</w:t>
      </w:r>
      <w:r w:rsidRPr="0011194D">
        <w:rPr>
          <w:b/>
          <w:sz w:val="24"/>
          <w:szCs w:val="24"/>
          <w:vertAlign w:val="superscript"/>
        </w:rPr>
        <w:t>th</w:t>
      </w:r>
      <w:r w:rsidRPr="0011194D">
        <w:rPr>
          <w:b/>
          <w:sz w:val="24"/>
          <w:szCs w:val="24"/>
        </w:rPr>
        <w:t>- Dec. 9</w:t>
      </w:r>
      <w:r w:rsidRPr="0011194D">
        <w:rPr>
          <w:b/>
          <w:sz w:val="24"/>
          <w:szCs w:val="24"/>
          <w:vertAlign w:val="superscript"/>
        </w:rPr>
        <w:t>th</w:t>
      </w:r>
      <w:r w:rsidR="0011194D">
        <w:rPr>
          <w:sz w:val="24"/>
          <w:szCs w:val="24"/>
        </w:rPr>
        <w:t xml:space="preserve"> FCCLA will be selling </w:t>
      </w:r>
      <w:r w:rsidR="0011194D" w:rsidRPr="0011194D">
        <w:rPr>
          <w:color w:val="FF0000"/>
          <w:sz w:val="24"/>
          <w:szCs w:val="24"/>
        </w:rPr>
        <w:t>Candy G</w:t>
      </w:r>
      <w:r w:rsidRPr="0011194D">
        <w:rPr>
          <w:color w:val="FF0000"/>
          <w:sz w:val="24"/>
          <w:szCs w:val="24"/>
        </w:rPr>
        <w:t>rams</w:t>
      </w:r>
      <w:r>
        <w:rPr>
          <w:sz w:val="24"/>
          <w:szCs w:val="24"/>
        </w:rPr>
        <w:t xml:space="preserve"> during all lunches. If you would like to help sell the candy grams, notify Ms. Cameron.</w:t>
      </w:r>
    </w:p>
    <w:p w:rsid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Dec. 1</w:t>
      </w:r>
      <w:r w:rsidRPr="0011194D">
        <w:rPr>
          <w:b/>
          <w:sz w:val="24"/>
          <w:szCs w:val="24"/>
          <w:vertAlign w:val="superscript"/>
        </w:rPr>
        <w:t>st</w:t>
      </w:r>
      <w:r w:rsidR="0011194D">
        <w:rPr>
          <w:sz w:val="24"/>
          <w:szCs w:val="24"/>
        </w:rPr>
        <w:t xml:space="preserve"> will be the annual </w:t>
      </w:r>
      <w:r w:rsidR="0011194D" w:rsidRPr="0011194D">
        <w:rPr>
          <w:color w:val="00B050"/>
          <w:sz w:val="24"/>
          <w:szCs w:val="24"/>
        </w:rPr>
        <w:t>Hanging of the G</w:t>
      </w:r>
      <w:r w:rsidRPr="0011194D">
        <w:rPr>
          <w:color w:val="00B050"/>
          <w:sz w:val="24"/>
          <w:szCs w:val="24"/>
        </w:rPr>
        <w:t>reen</w:t>
      </w:r>
      <w:r>
        <w:rPr>
          <w:sz w:val="24"/>
          <w:szCs w:val="24"/>
        </w:rPr>
        <w:t xml:space="preserve"> in the commons area. We will meet in Ms. Cameron’s room at 3:00.</w:t>
      </w:r>
    </w:p>
    <w:p w:rsidR="004A020E" w:rsidRPr="004A020E" w:rsidRDefault="004A020E" w:rsidP="004A020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Dec. 9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will be our December FCCLA meeting. We will be making the candy grams for those who purchased them and gingerbread houses. Bring your favorite candy to decorate the houses with.</w:t>
      </w:r>
    </w:p>
    <w:p w:rsidR="004A020E" w:rsidRDefault="004A020E">
      <w:pPr>
        <w:rPr>
          <w:sz w:val="24"/>
          <w:szCs w:val="24"/>
        </w:rPr>
      </w:pPr>
    </w:p>
    <w:p w:rsidR="0011194D" w:rsidRPr="004A020E" w:rsidRDefault="0011194D">
      <w:pPr>
        <w:rPr>
          <w:sz w:val="24"/>
          <w:szCs w:val="24"/>
        </w:rPr>
      </w:pPr>
    </w:p>
    <w:p w:rsidR="004A020E" w:rsidRPr="0011194D" w:rsidRDefault="0011194D" w:rsidP="0011194D">
      <w:pPr>
        <w:jc w:val="center"/>
        <w:rPr>
          <w:b/>
          <w:sz w:val="40"/>
          <w:szCs w:val="40"/>
        </w:rPr>
      </w:pPr>
      <w:r w:rsidRPr="0011194D">
        <w:rPr>
          <w:b/>
          <w:sz w:val="40"/>
          <w:szCs w:val="40"/>
        </w:rPr>
        <w:drawing>
          <wp:inline distT="0" distB="0" distL="0" distR="0">
            <wp:extent cx="524604" cy="809625"/>
            <wp:effectExtent l="19050" t="0" r="8796" b="0"/>
            <wp:docPr id="2" name="Picture 1" descr="C:\Documents and Settings\kcameron\Local Settings\Temporary Internet Files\Content.IE5\99XA5VYG\MCj043814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cameron\Local Settings\Temporary Internet Files\Content.IE5\99XA5VYG\MCj0438149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20E" w:rsidRPr="0011194D">
        <w:rPr>
          <w:b/>
          <w:color w:val="FF0000"/>
          <w:sz w:val="40"/>
          <w:szCs w:val="40"/>
          <w:u w:val="single"/>
        </w:rPr>
        <w:t>FCCLA</w:t>
      </w:r>
      <w:r w:rsidR="004A020E" w:rsidRPr="0011194D">
        <w:rPr>
          <w:b/>
          <w:sz w:val="40"/>
          <w:szCs w:val="40"/>
          <w:u w:val="single"/>
        </w:rPr>
        <w:t xml:space="preserve"> Nov. /Dec. Newsletter</w:t>
      </w:r>
      <w:r w:rsidRPr="0011194D">
        <w:rPr>
          <w:b/>
          <w:sz w:val="40"/>
          <w:szCs w:val="40"/>
        </w:rPr>
        <w:drawing>
          <wp:inline distT="0" distB="0" distL="0" distR="0">
            <wp:extent cx="517341" cy="762000"/>
            <wp:effectExtent l="19050" t="0" r="0" b="0"/>
            <wp:docPr id="4" name="Picture 2" descr="C:\Documents and Settings\kcameron\Local Settings\Temporary Internet Files\Content.IE5\1FZ6K5NW\MPj044029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cameron\Local Settings\Temporary Internet Files\Content.IE5\1FZ6K5NW\MPj0440290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7341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4D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A020E">
        <w:rPr>
          <w:sz w:val="24"/>
          <w:szCs w:val="24"/>
        </w:rPr>
        <w:t xml:space="preserve">Animal Supply Collection: </w:t>
      </w:r>
      <w:r w:rsidRPr="0011194D">
        <w:rPr>
          <w:b/>
          <w:sz w:val="24"/>
          <w:szCs w:val="24"/>
        </w:rPr>
        <w:t>Nov. 16</w:t>
      </w:r>
      <w:r w:rsidRPr="0011194D">
        <w:rPr>
          <w:b/>
          <w:sz w:val="24"/>
          <w:szCs w:val="24"/>
          <w:vertAlign w:val="superscript"/>
        </w:rPr>
        <w:t>th</w:t>
      </w:r>
      <w:r w:rsidRPr="0011194D">
        <w:rPr>
          <w:b/>
          <w:sz w:val="24"/>
          <w:szCs w:val="24"/>
        </w:rPr>
        <w:t>- Dec. 11</w:t>
      </w:r>
      <w:r w:rsidRPr="0011194D">
        <w:rPr>
          <w:b/>
          <w:sz w:val="24"/>
          <w:szCs w:val="24"/>
          <w:vertAlign w:val="superscript"/>
        </w:rPr>
        <w:t>th.</w:t>
      </w:r>
      <w:r w:rsidRPr="004A020E">
        <w:rPr>
          <w:sz w:val="24"/>
          <w:szCs w:val="24"/>
          <w:vertAlign w:val="superscript"/>
        </w:rPr>
        <w:t xml:space="preserve"> </w:t>
      </w:r>
      <w:r w:rsidRPr="004A020E">
        <w:rPr>
          <w:sz w:val="24"/>
          <w:szCs w:val="24"/>
        </w:rPr>
        <w:t xml:space="preserve"> You can drop supplies that you bring off in Ms. Cameron’s room (C-106) or Ms. Wages room (D-115).</w:t>
      </w:r>
      <w:r>
        <w:rPr>
          <w:sz w:val="24"/>
          <w:szCs w:val="24"/>
        </w:rPr>
        <w:t xml:space="preserve"> Tell A Friend!!!!</w:t>
      </w:r>
    </w:p>
    <w:p w:rsidR="0011194D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18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we will be visiting and volunteering at the Conyers Animal Shelter at 3:30. Make sure you bring your permission slip to Ms. Cameron before you come to the shelter. You must provide your own transportation.</w:t>
      </w:r>
    </w:p>
    <w:p w:rsidR="0011194D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19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we will be tie dying our FCCLA tee shirts starting right after school. If you did not purchase your shirt yet, there will be all sizes for sale for $10 from Ms. Cameron.</w:t>
      </w:r>
    </w:p>
    <w:p w:rsidR="0011194D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Nov. 30</w:t>
      </w:r>
      <w:r w:rsidRPr="0011194D">
        <w:rPr>
          <w:b/>
          <w:sz w:val="24"/>
          <w:szCs w:val="24"/>
          <w:vertAlign w:val="superscript"/>
        </w:rPr>
        <w:t>th</w:t>
      </w:r>
      <w:r w:rsidRPr="0011194D">
        <w:rPr>
          <w:b/>
          <w:sz w:val="24"/>
          <w:szCs w:val="24"/>
        </w:rPr>
        <w:t>- Dec. 9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FCCLA will be selling </w:t>
      </w:r>
      <w:r w:rsidRPr="0011194D">
        <w:rPr>
          <w:color w:val="FF0000"/>
          <w:sz w:val="24"/>
          <w:szCs w:val="24"/>
        </w:rPr>
        <w:t>Candy Grams</w:t>
      </w:r>
      <w:r>
        <w:rPr>
          <w:sz w:val="24"/>
          <w:szCs w:val="24"/>
        </w:rPr>
        <w:t xml:space="preserve"> during all lunches. If you would like to help sell the candy grams, notify Ms. Cameron.</w:t>
      </w:r>
    </w:p>
    <w:p w:rsidR="0011194D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Dec. 1</w:t>
      </w:r>
      <w:r w:rsidRPr="0011194D">
        <w:rPr>
          <w:b/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will be the annual </w:t>
      </w:r>
      <w:r w:rsidRPr="0011194D">
        <w:rPr>
          <w:color w:val="00B050"/>
          <w:sz w:val="24"/>
          <w:szCs w:val="24"/>
        </w:rPr>
        <w:t>Hanging of the Green</w:t>
      </w:r>
      <w:r>
        <w:rPr>
          <w:sz w:val="24"/>
          <w:szCs w:val="24"/>
        </w:rPr>
        <w:t xml:space="preserve"> in the commons area. We will meet in Ms. Cameron’s room at 3:00.</w:t>
      </w:r>
    </w:p>
    <w:p w:rsidR="0011194D" w:rsidRPr="004A020E" w:rsidRDefault="0011194D" w:rsidP="0011194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1194D">
        <w:rPr>
          <w:b/>
          <w:sz w:val="24"/>
          <w:szCs w:val="24"/>
        </w:rPr>
        <w:t>Dec. 9</w:t>
      </w:r>
      <w:r w:rsidRPr="0011194D">
        <w:rPr>
          <w:b/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will be our December FCCLA meeting. We will be making the candy grams for those who purchased them and gingerbread houses. Bring your favorite candy to decorate the houses with.</w:t>
      </w:r>
    </w:p>
    <w:p w:rsidR="004A020E" w:rsidRPr="004A020E" w:rsidRDefault="004A020E">
      <w:pPr>
        <w:rPr>
          <w:sz w:val="24"/>
          <w:szCs w:val="24"/>
        </w:rPr>
      </w:pPr>
    </w:p>
    <w:sectPr w:rsidR="004A020E" w:rsidRPr="004A020E" w:rsidSect="001119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70E1B"/>
    <w:multiLevelType w:val="hybridMultilevel"/>
    <w:tmpl w:val="98B86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020E"/>
    <w:rsid w:val="0011194D"/>
    <w:rsid w:val="004A020E"/>
    <w:rsid w:val="005C5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2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1762</Characters>
  <Application>Microsoft Office Word</Application>
  <DocSecurity>0</DocSecurity>
  <Lines>14</Lines>
  <Paragraphs>4</Paragraphs>
  <ScaleCrop>false</ScaleCrop>
  <Company>HHS-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hhs.dallasgraham</dc:creator>
  <cp:keywords/>
  <dc:description/>
  <cp:lastModifiedBy>kcameron</cp:lastModifiedBy>
  <cp:revision>2</cp:revision>
  <cp:lastPrinted>2009-11-12T15:21:00Z</cp:lastPrinted>
  <dcterms:created xsi:type="dcterms:W3CDTF">2009-11-12T15:07:00Z</dcterms:created>
  <dcterms:modified xsi:type="dcterms:W3CDTF">2009-11-12T15:21:00Z</dcterms:modified>
</cp:coreProperties>
</file>